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B3" w:rsidRDefault="00DA7EB3" w:rsidP="00DA7EB3">
      <w:pPr>
        <w:pStyle w:val="Bezodstpw"/>
        <w:ind w:left="2832" w:hanging="2832"/>
        <w:rPr>
          <w:b/>
          <w:spacing w:val="4"/>
          <w:sz w:val="24"/>
          <w:szCs w:val="24"/>
        </w:rPr>
      </w:pPr>
    </w:p>
    <w:p w:rsidR="00856F82" w:rsidRDefault="00856F82" w:rsidP="00DA7EB3">
      <w:pPr>
        <w:pStyle w:val="Bezodstpw"/>
        <w:ind w:left="2832" w:hanging="2832"/>
        <w:rPr>
          <w:b/>
          <w:spacing w:val="4"/>
          <w:sz w:val="24"/>
          <w:szCs w:val="24"/>
        </w:rPr>
      </w:pPr>
    </w:p>
    <w:p w:rsidR="00856F82" w:rsidRDefault="00856F82" w:rsidP="00DA7EB3">
      <w:pPr>
        <w:pStyle w:val="Bezodstpw"/>
        <w:ind w:left="2832" w:hanging="2832"/>
        <w:rPr>
          <w:b/>
          <w:spacing w:val="4"/>
          <w:sz w:val="24"/>
          <w:szCs w:val="24"/>
        </w:rPr>
      </w:pPr>
    </w:p>
    <w:p w:rsidR="00DA7EB3" w:rsidRPr="00E241F7" w:rsidRDefault="00C24634" w:rsidP="00DA7EB3">
      <w:pPr>
        <w:pStyle w:val="Bezodstpw"/>
        <w:ind w:left="2832" w:hanging="2832"/>
        <w:jc w:val="center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E241F7">
        <w:rPr>
          <w:rFonts w:ascii="Times New Roman" w:hAnsi="Times New Roman" w:cs="Times New Roman"/>
          <w:b/>
          <w:spacing w:val="4"/>
          <w:sz w:val="24"/>
          <w:szCs w:val="24"/>
        </w:rPr>
        <w:t>ZARZ</w:t>
      </w:r>
      <w:r w:rsidR="00C02F4F" w:rsidRPr="00E241F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ĄDZENIE NR  </w:t>
      </w:r>
      <w:r w:rsidR="000D5A7A" w:rsidRPr="00E241F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87</w:t>
      </w:r>
      <w:r w:rsidR="00C02F4F" w:rsidRPr="00E241F7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/2021</w:t>
      </w:r>
    </w:p>
    <w:p w:rsidR="00C24634" w:rsidRPr="00E241F7" w:rsidRDefault="000B47D8" w:rsidP="00DA7EB3">
      <w:pPr>
        <w:pStyle w:val="Bezodstpw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b/>
          <w:sz w:val="24"/>
          <w:szCs w:val="24"/>
        </w:rPr>
        <w:t>BURMISTRZA  MIASTA I GMINY FROMBORK</w:t>
      </w:r>
    </w:p>
    <w:p w:rsidR="000D5A7A" w:rsidRPr="00E241F7" w:rsidRDefault="000D5A7A" w:rsidP="00DA7EB3">
      <w:pPr>
        <w:pStyle w:val="Bezodstpw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634" w:rsidRPr="00E241F7" w:rsidRDefault="00506F87" w:rsidP="00DA7EB3">
      <w:pPr>
        <w:shd w:val="clear" w:color="auto" w:fill="FFFFFF"/>
        <w:spacing w:line="379" w:lineRule="exact"/>
        <w:ind w:left="43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241F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z dnia </w:t>
      </w:r>
      <w:r w:rsidR="00C02F4F" w:rsidRPr="00E241F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8 grudnia 2021</w:t>
      </w:r>
      <w:r w:rsidR="00C24634" w:rsidRPr="00E241F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r.</w:t>
      </w:r>
    </w:p>
    <w:p w:rsidR="00C24634" w:rsidRPr="00E241F7" w:rsidRDefault="0003705D" w:rsidP="00CB4831">
      <w:pPr>
        <w:shd w:val="clear" w:color="auto" w:fill="FFFFFF"/>
        <w:spacing w:line="259" w:lineRule="exac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1F7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W</w:t>
      </w:r>
      <w:r w:rsidR="00C24634" w:rsidRPr="00E241F7">
        <w:rPr>
          <w:rFonts w:ascii="Times New Roman" w:hAnsi="Times New Roman" w:cs="Times New Roman"/>
          <w:b/>
          <w:i/>
          <w:iCs/>
          <w:color w:val="000000"/>
          <w:spacing w:val="-2"/>
          <w:sz w:val="24"/>
          <w:szCs w:val="24"/>
        </w:rPr>
        <w:t xml:space="preserve"> </w:t>
      </w:r>
      <w:r w:rsidR="00C24634" w:rsidRPr="00E241F7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sprawie</w:t>
      </w:r>
      <w:r w:rsidR="00120A7C" w:rsidRPr="00E241F7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:</w:t>
      </w:r>
      <w:r w:rsidR="00B31AB4" w:rsidRPr="00E241F7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powołania komisji do przeprowad</w:t>
      </w:r>
      <w:r w:rsidR="004C029D" w:rsidRPr="00E241F7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zenia</w:t>
      </w:r>
      <w:r w:rsidR="00290680" w:rsidRPr="00E241F7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okresowej </w:t>
      </w:r>
      <w:r w:rsidR="004C029D" w:rsidRPr="00E241F7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inwentaryzacji sprzętu OC</w:t>
      </w:r>
    </w:p>
    <w:p w:rsidR="006248DD" w:rsidRPr="00E241F7" w:rsidRDefault="00C02F4F" w:rsidP="000D5A7A">
      <w:pPr>
        <w:shd w:val="clear" w:color="auto" w:fill="FFFFFF"/>
        <w:spacing w:before="240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Na podstawie art. 17 ustawy z dnia 23 stycznia 2009 r. o wojewodzie i administracji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rządowej w województwie (Dz. U. z 2017r. poz. 2234), w zwi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ązku z art. 26 ustawy z dnia 29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września 1994r. o rachunkowości (Dz.U. z 2019 r. poz. 3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51 ze zm.) oraz zarządzeniem Nr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313 Wojewody Warmińsko–Mazurskiego z dnia 22 paździer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nika 2015 r. w sprawie polityki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rachunkowości oraz obiegu dokumentów księgowych w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Warmińsko – Mazurskim Urzędzie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Wojewódzkim w Olsztynie oraz Zarządzeniem nr 312 W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ojewody Warmińsko–Mazurskiego z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dnia 18 listopada 2021 r. w sprawie przeprowadzenia inwen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taryzacji sprzętu, materiałów i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wyposażenia Skarbu Państwa oraz Zarządzeni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em nr 313 Szefa Obrony Cywilnej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Województwa Warmińsko-Mazurskiego z dnia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18 listopada 2021 r. w sprawie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przeprowadzenia inwentaryzacji sprzętu, materiałów i wyposażenia Obrony Cywilnej</w:t>
      </w:r>
      <w:r w:rsidR="000D5A7A"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41F7">
        <w:rPr>
          <w:rFonts w:ascii="Times New Roman" w:hAnsi="Times New Roman" w:cs="Times New Roman"/>
          <w:color w:val="000000"/>
          <w:spacing w:val="-2"/>
          <w:sz w:val="24"/>
          <w:szCs w:val="24"/>
        </w:rPr>
        <w:t>zarządza się, co następuje</w:t>
      </w:r>
      <w:r w:rsidR="00290680" w:rsidRPr="00E241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E241F7" w:rsidRPr="00E241F7" w:rsidRDefault="00B31AB4" w:rsidP="00E241F7">
      <w:pPr>
        <w:shd w:val="clear" w:color="auto" w:fill="FFFFFF"/>
        <w:spacing w:before="38" w:line="26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§1.</w:t>
      </w:r>
    </w:p>
    <w:p w:rsidR="00B31AB4" w:rsidRPr="00E241F7" w:rsidRDefault="00B31AB4" w:rsidP="00E241F7">
      <w:pPr>
        <w:shd w:val="clear" w:color="auto" w:fill="FFFFFF"/>
        <w:spacing w:before="38" w:line="264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Zarządzam przeprowadzenie inwentaryzacji okresowe</w:t>
      </w:r>
      <w:bookmarkStart w:id="0" w:name="_GoBack"/>
      <w:bookmarkEnd w:id="0"/>
      <w:r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j sprzętu Obrony Cywilnej objętego ewidencją i</w:t>
      </w:r>
      <w:r w:rsidR="006F41D3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lościowo-wartościową </w:t>
      </w:r>
      <w:r w:rsidR="000C4C3C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znajdującego się</w:t>
      </w:r>
      <w:r w:rsidR="00CA7755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w magazynie Urzędu M</w:t>
      </w:r>
      <w:r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iasta</w:t>
      </w:r>
      <w:r w:rsidR="00CA7755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0C4C3C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br/>
      </w:r>
      <w:r w:rsidR="00CA7755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i G</w:t>
      </w:r>
      <w:r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miny</w:t>
      </w:r>
      <w:r w:rsidR="00CA7755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stanowiący mienie Skarbu Państwa</w:t>
      </w:r>
      <w:r w:rsidR="00A9537F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6F41D3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- </w:t>
      </w:r>
      <w:r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Szefa Obrony </w:t>
      </w:r>
      <w:r w:rsidR="000C4C3C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Cywilnej województwa, </w:t>
      </w:r>
      <w:r w:rsidR="000C4C3C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br/>
        <w:t>w</w:t>
      </w:r>
      <w:r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drodze spisu</w:t>
      </w:r>
      <w:r w:rsidR="00BA1C8C"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E241F7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z natury.</w:t>
      </w:r>
    </w:p>
    <w:p w:rsidR="00DA7EB3" w:rsidRPr="00E241F7" w:rsidRDefault="00DA7EB3" w:rsidP="00DA7EB3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E241F7" w:rsidRPr="00E241F7" w:rsidRDefault="002C5BCF" w:rsidP="00E241F7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:rsidR="00DA7EB3" w:rsidRPr="00E241F7" w:rsidRDefault="00FE0140" w:rsidP="00E241F7">
      <w:pPr>
        <w:pStyle w:val="Bezodstpw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sz w:val="24"/>
          <w:szCs w:val="24"/>
        </w:rPr>
        <w:t>W celu przepro</w:t>
      </w:r>
      <w:r w:rsidR="004C029D" w:rsidRPr="00E241F7">
        <w:rPr>
          <w:rFonts w:ascii="Times New Roman" w:eastAsia="Times New Roman" w:hAnsi="Times New Roman" w:cs="Times New Roman"/>
          <w:sz w:val="24"/>
          <w:szCs w:val="24"/>
        </w:rPr>
        <w:t>wadzenia spisu z natury powołuję</w:t>
      </w:r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 komisję </w:t>
      </w:r>
      <w:r w:rsidR="00DA7EB3" w:rsidRPr="00E241F7">
        <w:rPr>
          <w:rFonts w:ascii="Times New Roman" w:eastAsia="Times New Roman" w:hAnsi="Times New Roman" w:cs="Times New Roman"/>
          <w:sz w:val="24"/>
          <w:szCs w:val="24"/>
        </w:rPr>
        <w:t xml:space="preserve">w składzie: </w:t>
      </w:r>
    </w:p>
    <w:p w:rsidR="00DA7EB3" w:rsidRPr="00E241F7" w:rsidRDefault="00DA7EB3" w:rsidP="00DA7EB3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Przewodniczący </w:t>
      </w:r>
      <w:r w:rsidR="000D5A7A" w:rsidRPr="00E241F7">
        <w:rPr>
          <w:rFonts w:ascii="Times New Roman" w:eastAsia="Times New Roman" w:hAnsi="Times New Roman" w:cs="Times New Roman"/>
          <w:sz w:val="24"/>
          <w:szCs w:val="24"/>
        </w:rPr>
        <w:t>- Agnieszka Kraińska</w:t>
      </w:r>
      <w:r w:rsidR="00BA1C8C" w:rsidRPr="00E241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DA7EB3" w:rsidRPr="00E241F7" w:rsidRDefault="00DA7EB3" w:rsidP="00DA7EB3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Członkowie: - </w:t>
      </w:r>
      <w:r w:rsidR="000D5A7A" w:rsidRPr="00E241F7">
        <w:rPr>
          <w:rFonts w:ascii="Times New Roman" w:eastAsia="Times New Roman" w:hAnsi="Times New Roman" w:cs="Times New Roman"/>
          <w:sz w:val="24"/>
          <w:szCs w:val="24"/>
        </w:rPr>
        <w:t>Agata Woźnica</w:t>
      </w:r>
    </w:p>
    <w:p w:rsidR="00BA1C8C" w:rsidRPr="00E241F7" w:rsidRDefault="00DA7EB3" w:rsidP="00DA7EB3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47CDC" w:rsidRPr="00E241F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D5A7A" w:rsidRPr="00E241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5A7A" w:rsidRPr="00E241F7">
        <w:rPr>
          <w:rFonts w:ascii="Times New Roman" w:eastAsia="Times New Roman" w:hAnsi="Times New Roman" w:cs="Times New Roman"/>
          <w:sz w:val="24"/>
          <w:szCs w:val="24"/>
        </w:rPr>
        <w:t xml:space="preserve">Ewelina </w:t>
      </w:r>
      <w:proofErr w:type="spellStart"/>
      <w:r w:rsidR="000D5A7A" w:rsidRPr="00E241F7">
        <w:rPr>
          <w:rFonts w:ascii="Times New Roman" w:eastAsia="Times New Roman" w:hAnsi="Times New Roman" w:cs="Times New Roman"/>
          <w:sz w:val="24"/>
          <w:szCs w:val="24"/>
        </w:rPr>
        <w:t>Rygwelska</w:t>
      </w:r>
      <w:proofErr w:type="spellEnd"/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C8C" w:rsidRPr="00E2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F07" w:rsidRPr="00E241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37B67" w:rsidRPr="00E241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F3C1F" w:rsidRPr="00E241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547CDC" w:rsidRPr="00E241F7" w:rsidRDefault="00547CDC" w:rsidP="00547CDC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E241F7" w:rsidRPr="00E241F7" w:rsidRDefault="00CB4831" w:rsidP="00E241F7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b/>
          <w:sz w:val="24"/>
          <w:szCs w:val="24"/>
        </w:rPr>
        <w:t>§3</w:t>
      </w:r>
      <w:r w:rsidR="002C5BCF" w:rsidRPr="00E241F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B4831" w:rsidRPr="00E241F7" w:rsidRDefault="00FE0140" w:rsidP="00E241F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sz w:val="24"/>
          <w:szCs w:val="24"/>
        </w:rPr>
        <w:t>Komisja dokona czynności spisowych na uniwersalnym</w:t>
      </w:r>
      <w:r w:rsidR="006F41D3" w:rsidRPr="00E241F7">
        <w:rPr>
          <w:rFonts w:ascii="Times New Roman" w:eastAsia="Times New Roman" w:hAnsi="Times New Roman" w:cs="Times New Roman"/>
          <w:sz w:val="24"/>
          <w:szCs w:val="24"/>
        </w:rPr>
        <w:t xml:space="preserve"> arkuszu</w:t>
      </w:r>
      <w:r w:rsidR="00BA61BD" w:rsidRPr="00E241F7">
        <w:rPr>
          <w:rFonts w:ascii="Times New Roman" w:eastAsia="Times New Roman" w:hAnsi="Times New Roman" w:cs="Times New Roman"/>
          <w:sz w:val="24"/>
          <w:szCs w:val="24"/>
        </w:rPr>
        <w:t xml:space="preserve"> spisowym do dnia </w:t>
      </w:r>
      <w:r w:rsidR="001960AC" w:rsidRPr="00E241F7">
        <w:rPr>
          <w:rFonts w:ascii="Times New Roman" w:eastAsia="Times New Roman" w:hAnsi="Times New Roman" w:cs="Times New Roman"/>
          <w:sz w:val="24"/>
          <w:szCs w:val="24"/>
        </w:rPr>
        <w:br/>
      </w:r>
      <w:r w:rsidR="000D5A7A" w:rsidRPr="00E241F7">
        <w:rPr>
          <w:rFonts w:ascii="Times New Roman" w:eastAsia="Times New Roman" w:hAnsi="Times New Roman" w:cs="Times New Roman"/>
          <w:sz w:val="24"/>
          <w:szCs w:val="24"/>
        </w:rPr>
        <w:t>17 grudnia 2021</w:t>
      </w:r>
      <w:r w:rsidR="00547CDC" w:rsidRPr="00E2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3BF" w:rsidRPr="00E241F7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</w:p>
    <w:p w:rsidR="00CB4831" w:rsidRPr="00E241F7" w:rsidRDefault="00BA61BD" w:rsidP="00547CDC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1F7" w:rsidRPr="00E241F7" w:rsidRDefault="00CE71D1" w:rsidP="00E241F7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b/>
          <w:sz w:val="24"/>
          <w:szCs w:val="24"/>
        </w:rPr>
        <w:t>§4</w:t>
      </w:r>
      <w:r w:rsidR="00BA61BD" w:rsidRPr="00E241F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A61BD" w:rsidRPr="00E241F7" w:rsidRDefault="00BA61BD" w:rsidP="00E241F7">
      <w:pPr>
        <w:pStyle w:val="Bezodstpw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1F7"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</w:t>
      </w:r>
      <w:r w:rsidR="00547CDC" w:rsidRPr="00E241F7">
        <w:rPr>
          <w:rFonts w:ascii="Times New Roman" w:eastAsia="Times New Roman" w:hAnsi="Times New Roman" w:cs="Times New Roman"/>
          <w:sz w:val="24"/>
          <w:szCs w:val="24"/>
        </w:rPr>
        <w:t xml:space="preserve">a i podlega ogłoszeniu w sposób </w:t>
      </w:r>
      <w:r w:rsidRPr="00E241F7">
        <w:rPr>
          <w:rFonts w:ascii="Times New Roman" w:eastAsia="Times New Roman" w:hAnsi="Times New Roman" w:cs="Times New Roman"/>
          <w:sz w:val="24"/>
          <w:szCs w:val="24"/>
        </w:rPr>
        <w:t>zwyczajowo przyjęty.</w:t>
      </w:r>
    </w:p>
    <w:p w:rsidR="00BA61BD" w:rsidRPr="00DA7EB3" w:rsidRDefault="00BA61BD" w:rsidP="00547CDC">
      <w:pPr>
        <w:pStyle w:val="Bezodstpw"/>
        <w:jc w:val="both"/>
        <w:rPr>
          <w:rFonts w:eastAsia="Times New Roman"/>
        </w:rPr>
      </w:pPr>
    </w:p>
    <w:p w:rsidR="00BA61BD" w:rsidRPr="00DA7EB3" w:rsidRDefault="00BA61BD" w:rsidP="00547CDC">
      <w:pPr>
        <w:pStyle w:val="Bezodstpw"/>
        <w:rPr>
          <w:rFonts w:eastAsia="Times New Roman"/>
          <w:b/>
        </w:rPr>
      </w:pPr>
    </w:p>
    <w:p w:rsidR="00CB4831" w:rsidRPr="00DA7EB3" w:rsidRDefault="00CB4831" w:rsidP="00547CDC">
      <w:pPr>
        <w:pStyle w:val="Bezodstpw"/>
        <w:rPr>
          <w:rFonts w:eastAsia="Times New Roman"/>
          <w:b/>
        </w:rPr>
      </w:pPr>
    </w:p>
    <w:sectPr w:rsidR="00CB4831" w:rsidRPr="00DA7EB3" w:rsidSect="00CB48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270A"/>
    <w:multiLevelType w:val="hybridMultilevel"/>
    <w:tmpl w:val="CDEA2AEC"/>
    <w:lvl w:ilvl="0" w:tplc="0415000F">
      <w:start w:val="1"/>
      <w:numFmt w:val="decimal"/>
      <w:lvlText w:val="%1."/>
      <w:lvlJc w:val="left"/>
      <w:pPr>
        <w:ind w:left="451" w:hanging="360"/>
      </w:p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">
    <w:nsid w:val="3110013C"/>
    <w:multiLevelType w:val="hybridMultilevel"/>
    <w:tmpl w:val="16D4031A"/>
    <w:lvl w:ilvl="0" w:tplc="358A498E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2B1298"/>
    <w:multiLevelType w:val="hybridMultilevel"/>
    <w:tmpl w:val="D33E924E"/>
    <w:lvl w:ilvl="0" w:tplc="8A1AA79E">
      <w:start w:val="1"/>
      <w:numFmt w:val="decimal"/>
      <w:lvlText w:val="%1."/>
      <w:lvlJc w:val="left"/>
      <w:pPr>
        <w:ind w:left="451" w:hanging="360"/>
      </w:pPr>
      <w:rPr>
        <w:rFonts w:ascii="Arial" w:hAnsi="Arial" w:cs="Times New Roman" w:hint="default"/>
        <w:sz w:val="20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">
    <w:nsid w:val="57287088"/>
    <w:multiLevelType w:val="hybridMultilevel"/>
    <w:tmpl w:val="5560CD4A"/>
    <w:lvl w:ilvl="0" w:tplc="0415000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EA"/>
    <w:rsid w:val="00031171"/>
    <w:rsid w:val="00032120"/>
    <w:rsid w:val="0003705D"/>
    <w:rsid w:val="0008124B"/>
    <w:rsid w:val="000A6A5F"/>
    <w:rsid w:val="000B47D8"/>
    <w:rsid w:val="000C4C3C"/>
    <w:rsid w:val="000D5A7A"/>
    <w:rsid w:val="001155C5"/>
    <w:rsid w:val="00120A7C"/>
    <w:rsid w:val="001553B5"/>
    <w:rsid w:val="001960AC"/>
    <w:rsid w:val="00290680"/>
    <w:rsid w:val="0029718F"/>
    <w:rsid w:val="002C5BCF"/>
    <w:rsid w:val="002D1CEA"/>
    <w:rsid w:val="004C029D"/>
    <w:rsid w:val="00506F87"/>
    <w:rsid w:val="0051622A"/>
    <w:rsid w:val="00547CDC"/>
    <w:rsid w:val="006248DD"/>
    <w:rsid w:val="006A3CD2"/>
    <w:rsid w:val="006C3802"/>
    <w:rsid w:val="006F41D3"/>
    <w:rsid w:val="008277F1"/>
    <w:rsid w:val="00856F82"/>
    <w:rsid w:val="008D73BF"/>
    <w:rsid w:val="009F5F07"/>
    <w:rsid w:val="00A37B67"/>
    <w:rsid w:val="00A600E0"/>
    <w:rsid w:val="00A9537F"/>
    <w:rsid w:val="00B2319A"/>
    <w:rsid w:val="00B31AB4"/>
    <w:rsid w:val="00BA1C8C"/>
    <w:rsid w:val="00BA61BD"/>
    <w:rsid w:val="00C02F4F"/>
    <w:rsid w:val="00C24634"/>
    <w:rsid w:val="00C4116D"/>
    <w:rsid w:val="00C808F0"/>
    <w:rsid w:val="00CA7755"/>
    <w:rsid w:val="00CB4831"/>
    <w:rsid w:val="00CE71D1"/>
    <w:rsid w:val="00CF653F"/>
    <w:rsid w:val="00D501CA"/>
    <w:rsid w:val="00DA7EB3"/>
    <w:rsid w:val="00E241F7"/>
    <w:rsid w:val="00EF3C1F"/>
    <w:rsid w:val="00F51982"/>
    <w:rsid w:val="00F54176"/>
    <w:rsid w:val="00FD3B5D"/>
    <w:rsid w:val="00FE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4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6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4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B4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Kosicka</dc:creator>
  <cp:lastModifiedBy>Bogusław Zych</cp:lastModifiedBy>
  <cp:revision>2</cp:revision>
  <cp:lastPrinted>2021-12-08T06:58:00Z</cp:lastPrinted>
  <dcterms:created xsi:type="dcterms:W3CDTF">2021-12-08T07:01:00Z</dcterms:created>
  <dcterms:modified xsi:type="dcterms:W3CDTF">2021-12-08T07:01:00Z</dcterms:modified>
</cp:coreProperties>
</file>